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7F" w:rsidRPr="00E3227F" w:rsidRDefault="00E3227F" w:rsidP="00E3227F">
      <w:pPr>
        <w:ind w:left="1418" w:right="141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E322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E322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 на территории городского округа Архангельской области «Мирный»</w:t>
      </w:r>
    </w:p>
    <w:p w:rsidR="00E3227F" w:rsidRDefault="00E3227F" w:rsidP="00E32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27F" w:rsidRPr="00E3227F" w:rsidRDefault="00E3227F" w:rsidP="00E3227F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E3227F">
        <w:rPr>
          <w:rFonts w:ascii="Times New Roman" w:eastAsia="Times New Roman" w:hAnsi="Times New Roman" w:cs="Times New Roman"/>
          <w:sz w:val="28"/>
          <w:szCs w:val="28"/>
          <w:lang w:bidi="en-US"/>
        </w:rPr>
        <w:t>Градостроительный кодекс Российской Федерации;</w:t>
      </w:r>
    </w:p>
    <w:p w:rsidR="00E3227F" w:rsidRPr="00E3227F" w:rsidRDefault="00E3227F" w:rsidP="00E3227F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227F">
        <w:rPr>
          <w:rFonts w:ascii="Times New Roman" w:eastAsia="Calibri" w:hAnsi="Times New Roman" w:cs="Times New Roman"/>
          <w:sz w:val="28"/>
          <w:szCs w:val="28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E3227F" w:rsidRPr="00E3227F" w:rsidRDefault="00E3227F" w:rsidP="00E3227F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7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E3227F" w:rsidRPr="00E3227F" w:rsidRDefault="00E3227F" w:rsidP="00E3227F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Минстроя России от 24 января 2019 года № 34/</w:t>
      </w:r>
      <w:proofErr w:type="spellStart"/>
      <w:proofErr w:type="gramStart"/>
      <w:r w:rsidRPr="00E322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spellEnd"/>
      <w:proofErr w:type="gramEnd"/>
      <w:r w:rsidRPr="00E32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форм уведомлений о планируемом сносе объекта капитального строительства и уведомления о завершении сноса объекта капитального строительства».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27F"/>
    <w:rsid w:val="009713A2"/>
    <w:rsid w:val="00E3227F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2026-08-10T11:42:00Z</dcterms:created>
  <dcterms:modified xsi:type="dcterms:W3CDTF">2026-08-10T11:43:00Z</dcterms:modified>
</cp:coreProperties>
</file>