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6F" w:rsidRDefault="00DD666F" w:rsidP="00DD666F">
      <w:pPr>
        <w:jc w:val="center"/>
        <w:rPr>
          <w:b/>
          <w:bCs/>
        </w:rPr>
      </w:pPr>
      <w:r w:rsidRPr="00544D6A">
        <w:rPr>
          <w:b/>
          <w:bCs/>
        </w:rPr>
        <w:t xml:space="preserve">Перечень </w:t>
      </w:r>
      <w:r>
        <w:rPr>
          <w:b/>
          <w:bCs/>
        </w:rPr>
        <w:t>нормативных правовых актов, регулирующих отношения</w:t>
      </w:r>
      <w:r w:rsidRPr="00544D6A">
        <w:rPr>
          <w:b/>
          <w:bCs/>
        </w:rPr>
        <w:t>,</w:t>
      </w:r>
      <w:r>
        <w:rPr>
          <w:b/>
          <w:bCs/>
        </w:rPr>
        <w:t xml:space="preserve"> возникающие в связи с предоставлением </w:t>
      </w:r>
      <w:r w:rsidRPr="00544D6A">
        <w:rPr>
          <w:b/>
          <w:bCs/>
        </w:rPr>
        <w:t>муниципальной</w:t>
      </w:r>
      <w:r>
        <w:rPr>
          <w:b/>
          <w:bCs/>
        </w:rPr>
        <w:t xml:space="preserve"> услуги </w:t>
      </w:r>
    </w:p>
    <w:p w:rsidR="00362CE9" w:rsidRPr="001262B3" w:rsidRDefault="00362CE9" w:rsidP="00362CE9">
      <w:pPr>
        <w:framePr w:hSpace="180" w:wrap="around" w:vAnchor="text" w:hAnchor="margin" w:xAlign="center" w:y="85"/>
        <w:ind w:left="426" w:right="282"/>
        <w:jc w:val="center"/>
        <w:rPr>
          <w:b/>
        </w:rPr>
      </w:pPr>
      <w:r>
        <w:rPr>
          <w:b/>
          <w:szCs w:val="28"/>
        </w:rPr>
        <w:t>«</w:t>
      </w:r>
      <w:r w:rsidRPr="001262B3">
        <w:rPr>
          <w:b/>
        </w:rPr>
        <w:t xml:space="preserve">Выдача разрешения на строительство </w:t>
      </w:r>
    </w:p>
    <w:p w:rsidR="00362CE9" w:rsidRPr="001262B3" w:rsidRDefault="00362CE9" w:rsidP="00362CE9">
      <w:pPr>
        <w:framePr w:hSpace="180" w:wrap="around" w:vAnchor="text" w:hAnchor="margin" w:xAlign="center" w:y="85"/>
        <w:ind w:left="426" w:right="282"/>
        <w:jc w:val="center"/>
        <w:rPr>
          <w:b/>
        </w:rPr>
      </w:pPr>
      <w:r w:rsidRPr="001262B3">
        <w:rPr>
          <w:b/>
        </w:rPr>
        <w:t xml:space="preserve">объекта капитального строительства </w:t>
      </w:r>
    </w:p>
    <w:p w:rsidR="00362CE9" w:rsidRDefault="00362CE9" w:rsidP="00362CE9">
      <w:pPr>
        <w:framePr w:hSpace="180" w:wrap="around" w:vAnchor="text" w:hAnchor="margin" w:xAlign="center" w:y="85"/>
        <w:ind w:left="426" w:right="282"/>
        <w:jc w:val="center"/>
        <w:rPr>
          <w:b/>
        </w:rPr>
      </w:pPr>
      <w:proofErr w:type="gramStart"/>
      <w:r w:rsidRPr="001262B3">
        <w:rPr>
          <w:b/>
        </w:rPr>
        <w:t xml:space="preserve">(в том числе </w:t>
      </w:r>
      <w:r>
        <w:rPr>
          <w:b/>
        </w:rPr>
        <w:t>внесение изменений в разрешение</w:t>
      </w:r>
      <w:proofErr w:type="gramEnd"/>
    </w:p>
    <w:p w:rsidR="00362CE9" w:rsidRPr="001E7E58" w:rsidRDefault="00362CE9" w:rsidP="00362CE9">
      <w:pPr>
        <w:jc w:val="center"/>
        <w:rPr>
          <w:b/>
          <w:bCs/>
        </w:rPr>
      </w:pPr>
      <w:r w:rsidRPr="001262B3">
        <w:rPr>
          <w:b/>
        </w:rPr>
        <w:t>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 на территории городского округа Архангельской области «Мирный</w:t>
      </w:r>
      <w:r>
        <w:rPr>
          <w:b/>
          <w:szCs w:val="28"/>
        </w:rPr>
        <w:t>»</w:t>
      </w:r>
      <w:bookmarkStart w:id="0" w:name="_GoBack"/>
      <w:bookmarkEnd w:id="0"/>
    </w:p>
    <w:p w:rsidR="00186248" w:rsidRPr="00AE3650" w:rsidRDefault="00186248" w:rsidP="00DD666F">
      <w:pPr>
        <w:spacing w:line="360" w:lineRule="auto"/>
        <w:jc w:val="both"/>
        <w:outlineLvl w:val="0"/>
        <w:rPr>
          <w:szCs w:val="28"/>
        </w:rPr>
      </w:pPr>
    </w:p>
    <w:p w:rsidR="007A683A" w:rsidRDefault="007A683A" w:rsidP="007A683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Градостроительный кодекс Российской Федерации;</w:t>
      </w:r>
    </w:p>
    <w:p w:rsidR="007A683A" w:rsidRDefault="007A683A" w:rsidP="007A683A">
      <w:pPr>
        <w:autoSpaceDE w:val="0"/>
        <w:autoSpaceDN w:val="0"/>
        <w:adjustRightInd w:val="0"/>
        <w:spacing w:after="200" w:line="360" w:lineRule="auto"/>
        <w:ind w:firstLine="709"/>
        <w:contextualSpacing/>
        <w:jc w:val="both"/>
        <w:rPr>
          <w:rFonts w:eastAsia="Calibri"/>
          <w:szCs w:val="28"/>
          <w:lang w:eastAsia="en-US"/>
        </w:rPr>
      </w:pPr>
      <w:r w:rsidRPr="00186248">
        <w:rPr>
          <w:rFonts w:eastAsia="Calibri"/>
          <w:szCs w:val="28"/>
          <w:lang w:eastAsia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7A683A" w:rsidRDefault="007A683A" w:rsidP="007A683A">
      <w:pPr>
        <w:autoSpaceDE w:val="0"/>
        <w:autoSpaceDN w:val="0"/>
        <w:adjustRightInd w:val="0"/>
        <w:spacing w:after="200" w:line="360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Федеральный закон от 27 июля </w:t>
      </w:r>
      <w:r w:rsidRPr="00C84416">
        <w:rPr>
          <w:szCs w:val="28"/>
        </w:rPr>
        <w:t>2010</w:t>
      </w:r>
      <w:r>
        <w:rPr>
          <w:szCs w:val="28"/>
        </w:rPr>
        <w:t xml:space="preserve"> года</w:t>
      </w:r>
      <w:r w:rsidRPr="00C84416">
        <w:rPr>
          <w:szCs w:val="28"/>
        </w:rPr>
        <w:t xml:space="preserve"> № 210-ФЗ «Об организации предоставления государственных и муниципальных услуг»;</w:t>
      </w:r>
    </w:p>
    <w:p w:rsidR="007A683A" w:rsidRPr="00866072" w:rsidRDefault="007A683A" w:rsidP="007A683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постановление</w:t>
      </w:r>
      <w:r w:rsidRPr="00866072">
        <w:rPr>
          <w:szCs w:val="28"/>
        </w:rPr>
        <w:t xml:space="preserve"> Правительства Российской Федерации от 16 февраля 2</w:t>
      </w:r>
      <w:r>
        <w:rPr>
          <w:szCs w:val="28"/>
        </w:rPr>
        <w:t xml:space="preserve">008 года № </w:t>
      </w:r>
      <w:r w:rsidRPr="00866072">
        <w:rPr>
          <w:szCs w:val="28"/>
        </w:rPr>
        <w:t>87 «О составе разделов проектной документации и требованиях к их содержанию»;</w:t>
      </w:r>
    </w:p>
    <w:p w:rsidR="007A683A" w:rsidRPr="00FD76DB" w:rsidRDefault="007A683A" w:rsidP="007A683A">
      <w:pPr>
        <w:spacing w:line="360" w:lineRule="auto"/>
        <w:ind w:firstLine="709"/>
        <w:contextualSpacing/>
        <w:jc w:val="both"/>
        <w:outlineLvl w:val="0"/>
      </w:pPr>
      <w:r>
        <w:t>приказ</w:t>
      </w:r>
      <w:r w:rsidRPr="00D1141F">
        <w:t xml:space="preserve"> Министерства строительства и жилищно-коммунального хозяйства Российской Федерации от </w:t>
      </w:r>
      <w:r>
        <w:t>3 июня 2022</w:t>
      </w:r>
      <w:r w:rsidRPr="00D1141F">
        <w:t xml:space="preserve"> года № </w:t>
      </w:r>
      <w:r>
        <w:t>446</w:t>
      </w:r>
      <w:r w:rsidRPr="00D1141F">
        <w:t>/</w:t>
      </w:r>
      <w:proofErr w:type="spellStart"/>
      <w:proofErr w:type="gramStart"/>
      <w:r w:rsidRPr="00D1141F">
        <w:t>пр</w:t>
      </w:r>
      <w:proofErr w:type="spellEnd"/>
      <w:proofErr w:type="gramEnd"/>
      <w:r w:rsidRPr="00D1141F">
        <w:t xml:space="preserve"> «Об утверждении формы </w:t>
      </w:r>
      <w:r>
        <w:t>разрешения на строительство и формы разрешения на ввод объекта в эксплуатацию».</w:t>
      </w:r>
    </w:p>
    <w:p w:rsidR="00DB0096" w:rsidRDefault="00DB0096"/>
    <w:sectPr w:rsidR="00DB0096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6F"/>
    <w:rsid w:val="00186248"/>
    <w:rsid w:val="002440EF"/>
    <w:rsid w:val="0030606E"/>
    <w:rsid w:val="00362CE9"/>
    <w:rsid w:val="00727DD0"/>
    <w:rsid w:val="007A683A"/>
    <w:rsid w:val="008028F4"/>
    <w:rsid w:val="00D06631"/>
    <w:rsid w:val="00DB0096"/>
    <w:rsid w:val="00DD666F"/>
    <w:rsid w:val="00F3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6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D666F"/>
    <w:pPr>
      <w:ind w:left="720"/>
      <w:contextualSpacing/>
    </w:pPr>
    <w:rPr>
      <w:color w:val="0000FF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6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D666F"/>
    <w:pPr>
      <w:ind w:left="720"/>
      <w:contextualSpacing/>
    </w:pPr>
    <w:rPr>
      <w:color w:val="0000FF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А.В.</dc:creator>
  <cp:lastModifiedBy>Приятнова Е.А. (Дульцева Е.Н.)</cp:lastModifiedBy>
  <cp:revision>2</cp:revision>
  <dcterms:created xsi:type="dcterms:W3CDTF">2026-08-10T09:48:00Z</dcterms:created>
  <dcterms:modified xsi:type="dcterms:W3CDTF">2026-08-10T09:48:00Z</dcterms:modified>
</cp:coreProperties>
</file>