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DB6" w:rsidRPr="00336DB6" w:rsidRDefault="00336DB6" w:rsidP="00336DB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017"/>
      <w:r w:rsidRPr="0033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нормативных правовых актов, </w:t>
      </w:r>
    </w:p>
    <w:p w:rsidR="00053CC8" w:rsidRDefault="00336DB6" w:rsidP="00053C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3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регулирующих</w:t>
      </w:r>
      <w:proofErr w:type="gramEnd"/>
      <w:r w:rsidRPr="0033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предоставление </w:t>
      </w:r>
    </w:p>
    <w:p w:rsidR="00053CC8" w:rsidRDefault="00336DB6" w:rsidP="00053C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услуги</w:t>
      </w:r>
      <w:r w:rsidR="00053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53CC8" w:rsidRPr="00053CC8" w:rsidRDefault="00053CC8" w:rsidP="00053C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«Предоставление разрешений</w:t>
      </w:r>
    </w:p>
    <w:p w:rsidR="00053CC8" w:rsidRPr="00053CC8" w:rsidRDefault="00053CC8" w:rsidP="00053C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вступление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1" w:name="_GoBack"/>
      <w:bookmarkEnd w:id="1"/>
      <w:r w:rsidRPr="00053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брак лиц, достигших</w:t>
      </w:r>
    </w:p>
    <w:p w:rsidR="00053CC8" w:rsidRPr="00053CC8" w:rsidRDefault="00053CC8" w:rsidP="00053C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возраста шестнадцати лет и не достигших</w:t>
      </w:r>
    </w:p>
    <w:p w:rsidR="00053CC8" w:rsidRPr="00053CC8" w:rsidRDefault="00053CC8" w:rsidP="00053C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восемнадцати лет»</w:t>
      </w:r>
    </w:p>
    <w:p w:rsidR="00336DB6" w:rsidRPr="00336DB6" w:rsidRDefault="00336DB6" w:rsidP="00336DB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6DB6" w:rsidRPr="00336DB6" w:rsidRDefault="00336DB6" w:rsidP="00336DB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6DB6" w:rsidRPr="00336DB6" w:rsidRDefault="00336DB6" w:rsidP="00336DB6">
      <w:pPr>
        <w:tabs>
          <w:tab w:val="left" w:pos="1134"/>
        </w:tabs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171"/>
      <w:bookmarkEnd w:id="0"/>
      <w:r w:rsidRPr="0033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Семейный </w:t>
      </w:r>
      <w:hyperlink r:id="rId6" w:history="1">
        <w:r w:rsidRPr="00336DB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</w:t>
        </w:r>
      </w:hyperlink>
      <w:r w:rsidRPr="0033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29 декабря 1995 года № 223-ФЗ.</w:t>
      </w:r>
    </w:p>
    <w:bookmarkStart w:id="3" w:name="sub_1174"/>
    <w:bookmarkEnd w:id="2"/>
    <w:p w:rsidR="00336DB6" w:rsidRPr="00336DB6" w:rsidRDefault="00336DB6" w:rsidP="00336DB6">
      <w:pPr>
        <w:tabs>
          <w:tab w:val="left" w:pos="1134"/>
        </w:tabs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begin"/>
      </w:r>
      <w:r w:rsidRPr="0033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HYPERLINK "garantF1://12077515.0"</w:instrText>
      </w:r>
      <w:r w:rsidRPr="0033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separate"/>
      </w:r>
      <w:r w:rsidRPr="00336DB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</w:t>
      </w:r>
      <w:r w:rsidRPr="0033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end"/>
      </w:r>
      <w:r w:rsidRPr="0033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2010 г. № 210-ФЗ «Об организации предоставления государственных и муниципальных услуг».</w:t>
      </w:r>
      <w:bookmarkEnd w:id="3"/>
    </w:p>
    <w:p w:rsidR="00336DB6" w:rsidRPr="00336DB6" w:rsidRDefault="00336DB6" w:rsidP="00336D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BA1" w:rsidRPr="00336BA1" w:rsidRDefault="00336BA1" w:rsidP="00336DB6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</w:t>
      </w:r>
      <w:r w:rsidR="00336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1D2A" w:rsidRDefault="00701D2A"/>
    <w:sectPr w:rsidR="00701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2C04"/>
    <w:multiLevelType w:val="hybridMultilevel"/>
    <w:tmpl w:val="FF0E5198"/>
    <w:lvl w:ilvl="0" w:tplc="3DF89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8CE"/>
    <w:rsid w:val="00053CC8"/>
    <w:rsid w:val="00265004"/>
    <w:rsid w:val="003258CE"/>
    <w:rsid w:val="00336BA1"/>
    <w:rsid w:val="00336DB6"/>
    <w:rsid w:val="00701D2A"/>
    <w:rsid w:val="0087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BA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BA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91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Езопихина А.В.</dc:creator>
  <cp:lastModifiedBy>Приятнова Е.А. (Дульцева Е.Н.)</cp:lastModifiedBy>
  <cp:revision>2</cp:revision>
  <dcterms:created xsi:type="dcterms:W3CDTF">2026-08-10T08:17:00Z</dcterms:created>
  <dcterms:modified xsi:type="dcterms:W3CDTF">2026-08-10T08:17:00Z</dcterms:modified>
</cp:coreProperties>
</file>