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2C2C" w:rsidRPr="00F333E1" w:rsidRDefault="00E32C2C" w:rsidP="00E32C2C">
      <w:pPr>
        <w:spacing w:after="0" w:line="240" w:lineRule="auto"/>
        <w:ind w:left="4820" w:firstLine="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33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Главе </w:t>
      </w:r>
      <w:proofErr w:type="gramStart"/>
      <w:r w:rsidRPr="00F333E1">
        <w:rPr>
          <w:rFonts w:ascii="Times New Roman" w:eastAsia="Times New Roman" w:hAnsi="Times New Roman" w:cs="Times New Roman"/>
          <w:sz w:val="28"/>
          <w:szCs w:val="28"/>
          <w:lang w:eastAsia="ru-RU"/>
        </w:rPr>
        <w:t>Мирного</w:t>
      </w:r>
      <w:proofErr w:type="gramEnd"/>
    </w:p>
    <w:p w:rsidR="00E32C2C" w:rsidRDefault="00E32C2C" w:rsidP="00E32C2C">
      <w:pPr>
        <w:tabs>
          <w:tab w:val="left" w:pos="4253"/>
        </w:tabs>
        <w:spacing w:after="0" w:line="240" w:lineRule="auto"/>
        <w:ind w:left="482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F333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Застройщик </w:t>
      </w:r>
    </w:p>
    <w:p w:rsidR="00E32C2C" w:rsidRPr="00F333E1" w:rsidRDefault="00E32C2C" w:rsidP="00E32C2C">
      <w:pPr>
        <w:tabs>
          <w:tab w:val="left" w:pos="4253"/>
        </w:tabs>
        <w:spacing w:after="0" w:line="240" w:lineRule="auto"/>
        <w:ind w:left="4820"/>
        <w:rPr>
          <w:rFonts w:ascii="Times New Roman" w:eastAsia="Times New Roman" w:hAnsi="Times New Roman" w:cs="Times New Roman"/>
          <w:sz w:val="28"/>
          <w:szCs w:val="20"/>
          <w:u w:val="single" w:color="0D0D0D" w:themeColor="text1" w:themeTint="F2"/>
          <w:lang w:eastAsia="ru-RU"/>
        </w:rPr>
      </w:pPr>
      <w:r w:rsidRPr="00DB255C">
        <w:rPr>
          <w:rFonts w:ascii="Times New Roman" w:eastAsia="Times New Roman" w:hAnsi="Times New Roman" w:cs="Times New Roman"/>
          <w:color w:val="FF0000"/>
          <w:sz w:val="28"/>
          <w:szCs w:val="20"/>
          <w:u w:val="single" w:color="0D0D0D" w:themeColor="text1" w:themeTint="F2"/>
          <w:lang w:eastAsia="ru-RU"/>
        </w:rPr>
        <w:t>ООО «</w:t>
      </w:r>
      <w:proofErr w:type="spellStart"/>
      <w:r w:rsidRPr="00DB255C">
        <w:rPr>
          <w:rFonts w:ascii="Times New Roman" w:eastAsia="Times New Roman" w:hAnsi="Times New Roman" w:cs="Times New Roman"/>
          <w:color w:val="FF0000"/>
          <w:sz w:val="28"/>
          <w:szCs w:val="20"/>
          <w:u w:val="single" w:color="0D0D0D" w:themeColor="text1" w:themeTint="F2"/>
          <w:lang w:eastAsia="ru-RU"/>
        </w:rPr>
        <w:t>Континенталь</w:t>
      </w:r>
      <w:proofErr w:type="spellEnd"/>
      <w:r w:rsidRPr="00DB255C">
        <w:rPr>
          <w:rFonts w:ascii="Times New Roman" w:eastAsia="Times New Roman" w:hAnsi="Times New Roman" w:cs="Times New Roman"/>
          <w:color w:val="FF0000"/>
          <w:sz w:val="28"/>
          <w:szCs w:val="20"/>
          <w:u w:val="single" w:color="0D0D0D" w:themeColor="text1" w:themeTint="F2"/>
          <w:lang w:eastAsia="ru-RU"/>
        </w:rPr>
        <w:t>»</w:t>
      </w:r>
      <w:proofErr w:type="gramStart"/>
      <w:r w:rsidRPr="00DB255C">
        <w:rPr>
          <w:rFonts w:ascii="Times New Roman" w:eastAsia="Times New Roman" w:hAnsi="Times New Roman" w:cs="Times New Roman"/>
          <w:sz w:val="28"/>
          <w:szCs w:val="20"/>
          <w:u w:val="single" w:color="0D0D0D" w:themeColor="text1" w:themeTint="F2"/>
          <w:lang w:eastAsia="ru-RU"/>
        </w:rPr>
        <w:t xml:space="preserve">                            .</w:t>
      </w:r>
      <w:proofErr w:type="gramEnd"/>
    </w:p>
    <w:p w:rsidR="00E32C2C" w:rsidRPr="00F333E1" w:rsidRDefault="00E32C2C" w:rsidP="00E32C2C">
      <w:pPr>
        <w:tabs>
          <w:tab w:val="left" w:pos="4760"/>
        </w:tabs>
        <w:spacing w:after="0" w:line="240" w:lineRule="auto"/>
        <w:ind w:left="4820" w:firstLine="1559"/>
        <w:rPr>
          <w:rFonts w:ascii="Times New Roman" w:eastAsia="Times New Roman" w:hAnsi="Times New Roman" w:cs="Times New Roman"/>
          <w:i/>
          <w:sz w:val="16"/>
          <w:szCs w:val="20"/>
          <w:u w:color="0D0D0D" w:themeColor="text1" w:themeTint="F2"/>
          <w:lang w:eastAsia="ru-RU"/>
        </w:rPr>
      </w:pPr>
      <w:r w:rsidRPr="00F333E1">
        <w:rPr>
          <w:rFonts w:ascii="Times New Roman" w:eastAsia="Times New Roman" w:hAnsi="Times New Roman" w:cs="Times New Roman"/>
          <w:i/>
          <w:sz w:val="16"/>
          <w:szCs w:val="20"/>
          <w:u w:color="0D0D0D" w:themeColor="text1" w:themeTint="F2"/>
          <w:lang w:eastAsia="ru-RU"/>
        </w:rPr>
        <w:t xml:space="preserve">наименование юридического лица </w:t>
      </w:r>
    </w:p>
    <w:p w:rsidR="00E32C2C" w:rsidRPr="00F333E1" w:rsidRDefault="00E32C2C" w:rsidP="00E32C2C">
      <w:pPr>
        <w:tabs>
          <w:tab w:val="left" w:pos="5488"/>
        </w:tabs>
        <w:spacing w:after="0" w:line="240" w:lineRule="auto"/>
        <w:ind w:left="4820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DB255C">
        <w:rPr>
          <w:rFonts w:ascii="Times New Roman" w:eastAsia="Times New Roman" w:hAnsi="Times New Roman" w:cs="Times New Roman"/>
          <w:color w:val="FF0000"/>
          <w:sz w:val="28"/>
          <w:szCs w:val="28"/>
          <w:u w:val="single" w:color="0D0D0D" w:themeColor="text1" w:themeTint="F2"/>
          <w:lang w:eastAsia="ru-RU"/>
        </w:rPr>
        <w:t>ИНН 2925004458, Архангельская обл.</w:t>
      </w:r>
      <w:r w:rsidRPr="00DB255C">
        <w:rPr>
          <w:rFonts w:ascii="Times New Roman" w:eastAsia="Times New Roman" w:hAnsi="Times New Roman" w:cs="Times New Roman"/>
          <w:sz w:val="28"/>
          <w:szCs w:val="28"/>
          <w:u w:val="single" w:color="0D0D0D" w:themeColor="text1" w:themeTint="F2"/>
          <w:lang w:eastAsia="ru-RU"/>
        </w:rPr>
        <w:t xml:space="preserve">, </w:t>
      </w:r>
      <w:r w:rsidRPr="00DB255C">
        <w:rPr>
          <w:rFonts w:ascii="Times New Roman" w:eastAsia="Times New Roman" w:hAnsi="Times New Roman" w:cs="Times New Roman"/>
          <w:sz w:val="28"/>
          <w:szCs w:val="28"/>
          <w:u w:val="single" w:color="0D0D0D" w:themeColor="text1" w:themeTint="F2"/>
          <w:lang w:eastAsia="ru-RU"/>
        </w:rPr>
        <w:br/>
      </w:r>
      <w:r w:rsidRPr="00DB255C">
        <w:rPr>
          <w:rFonts w:ascii="Times New Roman" w:eastAsia="Times New Roman" w:hAnsi="Times New Roman" w:cs="Times New Roman"/>
          <w:color w:val="FF0000"/>
          <w:sz w:val="28"/>
          <w:szCs w:val="28"/>
          <w:u w:val="single" w:color="0D0D0D" w:themeColor="text1" w:themeTint="F2"/>
          <w:lang w:eastAsia="ru-RU"/>
        </w:rPr>
        <w:t xml:space="preserve">г. </w:t>
      </w:r>
      <w:proofErr w:type="gramStart"/>
      <w:r w:rsidRPr="00DB255C">
        <w:rPr>
          <w:rFonts w:ascii="Times New Roman" w:eastAsia="Times New Roman" w:hAnsi="Times New Roman" w:cs="Times New Roman"/>
          <w:color w:val="FF0000"/>
          <w:sz w:val="28"/>
          <w:szCs w:val="28"/>
          <w:u w:val="single" w:color="0D0D0D" w:themeColor="text1" w:themeTint="F2"/>
          <w:lang w:eastAsia="ru-RU"/>
        </w:rPr>
        <w:t>Мирный</w:t>
      </w:r>
      <w:proofErr w:type="gramEnd"/>
      <w:r w:rsidRPr="00DB255C">
        <w:rPr>
          <w:rFonts w:ascii="Times New Roman" w:eastAsia="Times New Roman" w:hAnsi="Times New Roman" w:cs="Times New Roman"/>
          <w:color w:val="FF0000"/>
          <w:sz w:val="28"/>
          <w:szCs w:val="28"/>
          <w:u w:val="single" w:color="0D0D0D" w:themeColor="text1" w:themeTint="F2"/>
          <w:lang w:eastAsia="ru-RU"/>
        </w:rPr>
        <w:t>, ул. Ленина, оф. 5</w:t>
      </w:r>
      <w:r w:rsidRPr="00DB255C"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lang w:eastAsia="ru-RU"/>
        </w:rPr>
        <w:t xml:space="preserve">                </w:t>
      </w:r>
      <w:r w:rsidRPr="00DB255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,</w:t>
      </w:r>
    </w:p>
    <w:p w:rsidR="00E32C2C" w:rsidRPr="00F333E1" w:rsidRDefault="00E32C2C" w:rsidP="00E32C2C">
      <w:pPr>
        <w:tabs>
          <w:tab w:val="left" w:pos="4760"/>
        </w:tabs>
        <w:spacing w:after="0" w:line="240" w:lineRule="auto"/>
        <w:ind w:left="4820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  <w:r w:rsidRPr="00F333E1"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  <w:t>(физического</w:t>
      </w:r>
      <w:r w:rsidRPr="00F333E1">
        <w:rPr>
          <w:rFonts w:ascii="Times New Roman" w:eastAsia="Times New Roman" w:hAnsi="Times New Roman" w:cs="Times New Roman"/>
          <w:sz w:val="16"/>
          <w:szCs w:val="20"/>
          <w:lang w:eastAsia="ru-RU"/>
        </w:rPr>
        <w:tab/>
      </w:r>
      <w:r w:rsidRPr="00F333E1"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  <w:t>лица), ИНН,</w:t>
      </w:r>
      <w:r w:rsidRPr="00F333E1">
        <w:rPr>
          <w:rFonts w:ascii="Times New Roman" w:eastAsia="Times New Roman" w:hAnsi="Times New Roman" w:cs="Times New Roman"/>
          <w:sz w:val="16"/>
          <w:szCs w:val="20"/>
          <w:lang w:eastAsia="ru-RU"/>
        </w:rPr>
        <w:t xml:space="preserve"> </w:t>
      </w:r>
      <w:r w:rsidRPr="00F333E1"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  <w:t xml:space="preserve">ОГРН, местонахождение, </w:t>
      </w:r>
    </w:p>
    <w:p w:rsidR="00E32C2C" w:rsidRPr="00F333E1" w:rsidRDefault="00E32C2C" w:rsidP="00E32C2C">
      <w:pPr>
        <w:tabs>
          <w:tab w:val="left" w:pos="5488"/>
        </w:tabs>
        <w:spacing w:after="0" w:line="240" w:lineRule="auto"/>
        <w:ind w:left="4820"/>
        <w:rPr>
          <w:rFonts w:ascii="Times New Roman" w:eastAsia="Times New Roman" w:hAnsi="Times New Roman" w:cs="Times New Roman"/>
          <w:sz w:val="16"/>
          <w:szCs w:val="20"/>
          <w:u w:val="single"/>
          <w:lang w:eastAsia="ru-RU"/>
        </w:rPr>
      </w:pPr>
      <w:r w:rsidRPr="00DB255C">
        <w:rPr>
          <w:rFonts w:ascii="Times New Roman" w:eastAsia="Times New Roman" w:hAnsi="Times New Roman" w:cs="Times New Roman"/>
          <w:color w:val="FF0000"/>
          <w:sz w:val="28"/>
          <w:szCs w:val="28"/>
          <w:u w:val="single" w:color="0D0D0D" w:themeColor="text1" w:themeTint="F2"/>
          <w:lang w:eastAsia="ru-RU"/>
        </w:rPr>
        <w:t>генеральный директор Петров Иван</w:t>
      </w:r>
      <w:r w:rsidRPr="00DB255C"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lang w:eastAsia="ru-RU"/>
        </w:rPr>
        <w:t xml:space="preserve"> </w:t>
      </w:r>
      <w:r w:rsidRPr="00DB255C">
        <w:rPr>
          <w:rFonts w:ascii="Times New Roman" w:eastAsia="Times New Roman" w:hAnsi="Times New Roman" w:cs="Times New Roman"/>
          <w:color w:val="FF0000"/>
          <w:sz w:val="28"/>
          <w:szCs w:val="28"/>
          <w:u w:val="single" w:color="0D0D0D" w:themeColor="text1" w:themeTint="F2"/>
          <w:lang w:eastAsia="ru-RU"/>
        </w:rPr>
        <w:t>Иванович   тел. 8(81834)5-21-21</w:t>
      </w:r>
      <w:r w:rsidRPr="00DB255C"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lang w:eastAsia="ru-RU"/>
        </w:rPr>
        <w:t xml:space="preserve">          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</w:t>
      </w:r>
    </w:p>
    <w:p w:rsidR="00E32C2C" w:rsidRPr="00F333E1" w:rsidRDefault="00E32C2C" w:rsidP="00E32C2C">
      <w:pPr>
        <w:tabs>
          <w:tab w:val="left" w:pos="4900"/>
        </w:tabs>
        <w:spacing w:after="0" w:line="240" w:lineRule="auto"/>
        <w:ind w:left="4820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  <w:r w:rsidRPr="00F333E1"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  <w:t>ФИО руководителя</w:t>
      </w:r>
      <w:r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  <w:t>, телефон, банковские реквизи</w:t>
      </w:r>
      <w:r>
        <w:rPr>
          <w:rFonts w:ascii="Times New Roman" w:eastAsia="Times New Roman" w:hAnsi="Times New Roman" w:cs="Times New Roman"/>
          <w:sz w:val="16"/>
          <w:szCs w:val="20"/>
          <w:lang w:eastAsia="ru-RU"/>
        </w:rPr>
        <w:t xml:space="preserve">ты, </w:t>
      </w:r>
      <w:r w:rsidRPr="00F333E1"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  <w:t xml:space="preserve">наименование банка, </w:t>
      </w:r>
      <w:proofErr w:type="gramStart"/>
      <w:r w:rsidRPr="00F333E1"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  <w:t>р</w:t>
      </w:r>
      <w:proofErr w:type="gramEnd"/>
      <w:r w:rsidRPr="00F333E1"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  <w:t>/с, к/с, БИК)</w:t>
      </w:r>
    </w:p>
    <w:p w:rsidR="00E32C2C" w:rsidRPr="00F333E1" w:rsidRDefault="00E32C2C" w:rsidP="00E32C2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32C2C" w:rsidRPr="00F333E1" w:rsidRDefault="00E32C2C" w:rsidP="00E32C2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333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ЗАЯВЛЕНИЕ</w:t>
      </w:r>
    </w:p>
    <w:p w:rsidR="00E32C2C" w:rsidRPr="00F333E1" w:rsidRDefault="00E32C2C" w:rsidP="00E32C2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333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внесении изменений в разрешение на строительство </w:t>
      </w:r>
    </w:p>
    <w:p w:rsidR="00E32C2C" w:rsidRPr="00F333E1" w:rsidRDefault="00E32C2C" w:rsidP="00E32C2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333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 целью продления срока действия разрешения на строительство</w:t>
      </w:r>
    </w:p>
    <w:p w:rsidR="00E32C2C" w:rsidRPr="00F333E1" w:rsidRDefault="00E32C2C" w:rsidP="00E32C2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2C2C" w:rsidRPr="00F333E1" w:rsidRDefault="00E32C2C" w:rsidP="00E32C2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33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Прошу внести изменения в разрешение на строительство </w:t>
      </w:r>
      <w:r w:rsidRPr="00F333E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  "</w:t>
      </w:r>
      <w:r w:rsidRPr="006A65E8">
        <w:rPr>
          <w:rFonts w:ascii="Times New Roman" w:eastAsia="Times New Roman" w:hAnsi="Times New Roman" w:cs="Times New Roman"/>
          <w:color w:val="FF0000"/>
          <w:sz w:val="28"/>
          <w:szCs w:val="28"/>
          <w:u w:val="single" w:color="0D0D0D" w:themeColor="text1" w:themeTint="F2"/>
          <w:lang w:eastAsia="ru-RU"/>
        </w:rPr>
        <w:t>10</w:t>
      </w:r>
      <w:r w:rsidRPr="00F333E1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333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A65E8">
        <w:rPr>
          <w:rFonts w:ascii="Times New Roman" w:eastAsia="Times New Roman" w:hAnsi="Times New Roman" w:cs="Times New Roman"/>
          <w:color w:val="FF0000"/>
          <w:sz w:val="28"/>
          <w:szCs w:val="28"/>
          <w:u w:val="single" w:color="0D0D0D" w:themeColor="text1" w:themeTint="F2"/>
          <w:lang w:eastAsia="ru-RU"/>
        </w:rPr>
        <w:t>октября</w:t>
      </w:r>
      <w:r w:rsidRPr="00F333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A65E8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2016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333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 w:rsidRPr="006A65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333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Pr="006A65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A65E8">
        <w:rPr>
          <w:rFonts w:ascii="Times New Roman" w:eastAsia="Times New Roman" w:hAnsi="Times New Roman" w:cs="Times New Roman"/>
          <w:color w:val="FF0000"/>
          <w:sz w:val="28"/>
          <w:szCs w:val="28"/>
          <w:u w:val="single" w:color="0D0D0D" w:themeColor="text1" w:themeTint="F2"/>
          <w:lang w:eastAsia="ru-RU"/>
        </w:rPr>
        <w:t>29-</w:t>
      </w:r>
      <w:r w:rsidRPr="006A65E8">
        <w:rPr>
          <w:rFonts w:ascii="Times New Roman" w:eastAsia="Times New Roman" w:hAnsi="Times New Roman" w:cs="Times New Roman"/>
          <w:color w:val="FF0000"/>
          <w:sz w:val="28"/>
          <w:szCs w:val="28"/>
          <w:u w:val="single" w:color="0D0D0D" w:themeColor="text1" w:themeTint="F2"/>
          <w:lang w:val="en-US" w:eastAsia="ru-RU"/>
        </w:rPr>
        <w:t>RU</w:t>
      </w:r>
      <w:r w:rsidRPr="006A65E8">
        <w:rPr>
          <w:rFonts w:ascii="Times New Roman" w:eastAsia="Times New Roman" w:hAnsi="Times New Roman" w:cs="Times New Roman"/>
          <w:color w:val="FF0000"/>
          <w:sz w:val="28"/>
          <w:szCs w:val="28"/>
          <w:u w:val="single" w:color="0D0D0D" w:themeColor="text1" w:themeTint="F2"/>
          <w:lang w:eastAsia="ru-RU"/>
        </w:rPr>
        <w:t>29304000-111-2016</w:t>
      </w:r>
      <w:r w:rsidRPr="00F333E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333E1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действия которого установлен до "</w:t>
      </w:r>
      <w:r w:rsidRPr="006A65E8">
        <w:rPr>
          <w:rFonts w:ascii="Times New Roman" w:eastAsia="Times New Roman" w:hAnsi="Times New Roman" w:cs="Times New Roman"/>
          <w:color w:val="FF0000"/>
          <w:sz w:val="28"/>
          <w:szCs w:val="28"/>
          <w:u w:val="single" w:color="0D0D0D" w:themeColor="text1" w:themeTint="F2"/>
          <w:lang w:eastAsia="ru-RU"/>
        </w:rPr>
        <w:t>10</w:t>
      </w:r>
      <w:r w:rsidRPr="00F333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A65E8">
        <w:rPr>
          <w:rFonts w:ascii="Times New Roman" w:eastAsia="Times New Roman" w:hAnsi="Times New Roman" w:cs="Times New Roman"/>
          <w:color w:val="FF0000"/>
          <w:sz w:val="28"/>
          <w:szCs w:val="28"/>
          <w:u w:val="single" w:color="0D0D0D" w:themeColor="text1" w:themeTint="F2"/>
          <w:lang w:eastAsia="ru-RU"/>
        </w:rPr>
        <w:t>апреля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6A65E8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20</w:t>
      </w:r>
      <w:r w:rsidRPr="006A65E8">
        <w:rPr>
          <w:rFonts w:ascii="Times New Roman" w:eastAsia="Times New Roman" w:hAnsi="Times New Roman" w:cs="Times New Roman"/>
          <w:color w:val="FF0000"/>
          <w:sz w:val="28"/>
          <w:szCs w:val="28"/>
          <w:u w:val="single" w:color="0D0D0D" w:themeColor="text1" w:themeTint="F2"/>
          <w:lang w:eastAsia="ru-RU"/>
        </w:rPr>
        <w:t xml:space="preserve">20 </w:t>
      </w:r>
      <w:r w:rsidRPr="00F333E1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</w:p>
    <w:p w:rsidR="00E32C2C" w:rsidRDefault="00E32C2C" w:rsidP="00E32C2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33E1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наименование объекта капитального строительства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32C2C" w:rsidRPr="00F333E1" w:rsidRDefault="00E32C2C" w:rsidP="00E32C2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 w:color="0D0D0D" w:themeColor="text1" w:themeTint="F2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 w:color="0D0D0D" w:themeColor="text1" w:themeTint="F2"/>
          <w:lang w:eastAsia="ru-RU"/>
        </w:rPr>
        <w:t xml:space="preserve"> </w:t>
      </w:r>
      <w:r w:rsidRPr="006A65E8">
        <w:rPr>
          <w:rFonts w:ascii="Times New Roman" w:eastAsia="Times New Roman" w:hAnsi="Times New Roman" w:cs="Times New Roman"/>
          <w:color w:val="FF0000"/>
          <w:sz w:val="28"/>
          <w:szCs w:val="28"/>
          <w:u w:val="single" w:color="0D0D0D" w:themeColor="text1" w:themeTint="F2"/>
          <w:lang w:eastAsia="ru-RU"/>
        </w:rPr>
        <w:t>«Административно-торговое здание»</w:t>
      </w:r>
      <w:r>
        <w:rPr>
          <w:rFonts w:ascii="Times New Roman" w:eastAsia="Times New Roman" w:hAnsi="Times New Roman" w:cs="Times New Roman"/>
          <w:sz w:val="28"/>
          <w:szCs w:val="28"/>
          <w:u w:val="single" w:color="0D0D0D" w:themeColor="text1" w:themeTint="F2"/>
          <w:lang w:eastAsia="ru-RU"/>
        </w:rPr>
        <w:t>.</w:t>
      </w:r>
    </w:p>
    <w:p w:rsidR="00E32C2C" w:rsidRPr="00F333E1" w:rsidRDefault="00E32C2C" w:rsidP="00E32C2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F333E1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(указать наименование объекта)</w:t>
      </w:r>
    </w:p>
    <w:p w:rsidR="00E32C2C" w:rsidRPr="00F333E1" w:rsidRDefault="00E32C2C" w:rsidP="00E32C2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33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земельном участке по адресу: </w:t>
      </w:r>
      <w:r w:rsidRPr="006A65E8">
        <w:rPr>
          <w:rFonts w:ascii="Times New Roman" w:eastAsia="Times New Roman" w:hAnsi="Times New Roman" w:cs="Times New Roman"/>
          <w:color w:val="FF0000"/>
          <w:sz w:val="28"/>
          <w:szCs w:val="28"/>
          <w:u w:val="single" w:color="0D0D0D" w:themeColor="text1" w:themeTint="F2"/>
          <w:lang w:eastAsia="ru-RU"/>
        </w:rPr>
        <w:t xml:space="preserve">Архангельская обл., г. </w:t>
      </w:r>
      <w:proofErr w:type="gramStart"/>
      <w:r w:rsidRPr="006A65E8">
        <w:rPr>
          <w:rFonts w:ascii="Times New Roman" w:eastAsia="Times New Roman" w:hAnsi="Times New Roman" w:cs="Times New Roman"/>
          <w:color w:val="FF0000"/>
          <w:sz w:val="28"/>
          <w:szCs w:val="28"/>
          <w:u w:val="single" w:color="0D0D0D" w:themeColor="text1" w:themeTint="F2"/>
          <w:lang w:eastAsia="ru-RU"/>
        </w:rPr>
        <w:t>Мирный</w:t>
      </w:r>
      <w:proofErr w:type="gramEnd"/>
      <w:r w:rsidRPr="006A65E8">
        <w:rPr>
          <w:rFonts w:ascii="Times New Roman" w:eastAsia="Times New Roman" w:hAnsi="Times New Roman" w:cs="Times New Roman"/>
          <w:color w:val="FF0000"/>
          <w:sz w:val="28"/>
          <w:szCs w:val="28"/>
          <w:u w:val="single" w:color="0D0D0D" w:themeColor="text1" w:themeTint="F2"/>
          <w:lang w:eastAsia="ru-RU"/>
        </w:rPr>
        <w:t>, ул. Ленина, у д. 2</w:t>
      </w:r>
    </w:p>
    <w:p w:rsidR="00E32C2C" w:rsidRDefault="00E32C2C" w:rsidP="00E32C2C">
      <w:pPr>
        <w:widowControl w:val="0"/>
        <w:autoSpaceDE w:val="0"/>
        <w:autoSpaceDN w:val="0"/>
        <w:adjustRightInd w:val="0"/>
        <w:spacing w:after="0" w:line="240" w:lineRule="auto"/>
        <w:ind w:firstLine="3969"/>
        <w:jc w:val="center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F333E1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(город, район, улица)</w:t>
      </w:r>
    </w:p>
    <w:p w:rsidR="00E32C2C" w:rsidRPr="00F333E1" w:rsidRDefault="00E32C2C" w:rsidP="00E32C2C">
      <w:pPr>
        <w:widowControl w:val="0"/>
        <w:autoSpaceDE w:val="0"/>
        <w:autoSpaceDN w:val="0"/>
        <w:adjustRightInd w:val="0"/>
        <w:spacing w:after="0" w:line="240" w:lineRule="auto"/>
        <w:ind w:firstLine="3969"/>
        <w:jc w:val="center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</w:p>
    <w:p w:rsidR="00E32C2C" w:rsidRPr="00F333E1" w:rsidRDefault="00E32C2C" w:rsidP="00E32C2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33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площадью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A65E8">
        <w:rPr>
          <w:rFonts w:ascii="Times New Roman" w:eastAsia="Times New Roman" w:hAnsi="Times New Roman" w:cs="Times New Roman"/>
          <w:color w:val="FF0000"/>
          <w:sz w:val="28"/>
          <w:szCs w:val="28"/>
          <w:u w:val="single" w:color="0D0D0D" w:themeColor="text1" w:themeTint="F2"/>
          <w:lang w:eastAsia="ru-RU"/>
        </w:rPr>
        <w:t>1350,0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333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кв. м, </w:t>
      </w:r>
      <w:proofErr w:type="gramStart"/>
      <w:r w:rsidRPr="00F333E1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кадастровый</w:t>
      </w:r>
      <w:proofErr w:type="gramEnd"/>
      <w:r w:rsidRPr="00F333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Pr="006A65E8">
        <w:rPr>
          <w:rFonts w:ascii="Times New Roman" w:eastAsia="Times New Roman" w:hAnsi="Times New Roman" w:cs="Times New Roman"/>
          <w:color w:val="FF0000"/>
          <w:sz w:val="28"/>
          <w:szCs w:val="28"/>
          <w:u w:val="single" w:color="0D0D0D" w:themeColor="text1" w:themeTint="F2"/>
          <w:lang w:eastAsia="ru-RU"/>
        </w:rPr>
        <w:t>29:25:010101:01</w:t>
      </w:r>
    </w:p>
    <w:p w:rsidR="00E32C2C" w:rsidRPr="00F333E1" w:rsidRDefault="00E32C2C" w:rsidP="00E32C2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33E1">
        <w:rPr>
          <w:rFonts w:ascii="Times New Roman" w:eastAsia="Times New Roman" w:hAnsi="Times New Roman" w:cs="Times New Roman"/>
          <w:sz w:val="28"/>
          <w:szCs w:val="28"/>
          <w:lang w:eastAsia="ru-RU"/>
        </w:rPr>
        <w:t>в части продления срока действия разрешения на строительство</w:t>
      </w:r>
    </w:p>
    <w:p w:rsidR="00E32C2C" w:rsidRPr="00F333E1" w:rsidRDefault="00E32C2C" w:rsidP="00E32C2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33E1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сроком до "</w:t>
      </w:r>
      <w:r w:rsidRPr="006A65E8">
        <w:rPr>
          <w:rFonts w:ascii="Times New Roman" w:eastAsia="Times New Roman" w:hAnsi="Times New Roman" w:cs="Times New Roman"/>
          <w:color w:val="FF0000"/>
          <w:sz w:val="28"/>
          <w:szCs w:val="28"/>
          <w:u w:val="single" w:color="0D0D0D" w:themeColor="text1" w:themeTint="F2"/>
          <w:lang w:eastAsia="ru-RU"/>
        </w:rPr>
        <w:t>10</w:t>
      </w:r>
      <w:r w:rsidRPr="00F333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A65E8">
        <w:rPr>
          <w:rFonts w:ascii="Times New Roman" w:eastAsia="Times New Roman" w:hAnsi="Times New Roman" w:cs="Times New Roman"/>
          <w:color w:val="FF0000"/>
          <w:sz w:val="28"/>
          <w:szCs w:val="28"/>
          <w:u w:val="single" w:color="0D0D0D" w:themeColor="text1" w:themeTint="F2"/>
          <w:lang w:eastAsia="ru-RU"/>
        </w:rPr>
        <w:t>апреля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333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333E1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20</w:t>
      </w:r>
      <w:r w:rsidRPr="006A65E8">
        <w:rPr>
          <w:rFonts w:ascii="Times New Roman" w:eastAsia="Times New Roman" w:hAnsi="Times New Roman" w:cs="Times New Roman"/>
          <w:color w:val="FF0000"/>
          <w:sz w:val="28"/>
          <w:szCs w:val="28"/>
          <w:u w:val="single" w:color="0D0D0D" w:themeColor="text1" w:themeTint="F2"/>
          <w:lang w:eastAsia="ru-RU"/>
        </w:rPr>
        <w:t>21</w:t>
      </w:r>
      <w:r w:rsidRPr="00F333E1">
        <w:rPr>
          <w:rFonts w:ascii="Times New Roman" w:eastAsia="Times New Roman" w:hAnsi="Times New Roman" w:cs="Times New Roman"/>
          <w:color w:val="FF0000"/>
          <w:sz w:val="28"/>
          <w:szCs w:val="28"/>
          <w:u w:val="single" w:color="0D0D0D" w:themeColor="text1" w:themeTint="F2"/>
          <w:lang w:eastAsia="ru-RU"/>
        </w:rPr>
        <w:t xml:space="preserve"> </w:t>
      </w:r>
      <w:r w:rsidRPr="00F333E1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</w:p>
    <w:p w:rsidR="00E32C2C" w:rsidRPr="00F333E1" w:rsidRDefault="00E32C2C" w:rsidP="00E32C2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33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Настоящим заявлением подтверждаю, что </w:t>
      </w:r>
      <w:r w:rsidRPr="00F333E1">
        <w:rPr>
          <w:rFonts w:ascii="Times New Roman" w:eastAsia="Times New Roman" w:hAnsi="Times New Roman" w:cs="Times New Roman"/>
          <w:sz w:val="28"/>
          <w:szCs w:val="28"/>
          <w:u w:val="single" w:color="FF0000"/>
          <w:lang w:eastAsia="ru-RU"/>
        </w:rPr>
        <w:t>строительство</w:t>
      </w:r>
      <w:r w:rsidRPr="00F333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реконструкция </w:t>
      </w:r>
      <w:r w:rsidRPr="00F333E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(нужное подчеркнуть) объекта капитального строительства было начат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"</w:t>
      </w:r>
      <w:r w:rsidRPr="00330F46">
        <w:rPr>
          <w:rFonts w:ascii="Times New Roman" w:eastAsia="Times New Roman" w:hAnsi="Times New Roman" w:cs="Times New Roman"/>
          <w:color w:val="FF0000"/>
          <w:sz w:val="28"/>
          <w:szCs w:val="28"/>
          <w:u w:val="single" w:color="FF0000"/>
          <w:lang w:eastAsia="ru-RU"/>
        </w:rPr>
        <w:t>15</w:t>
      </w:r>
      <w:r w:rsidRPr="00F333E1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30F46">
        <w:rPr>
          <w:rFonts w:ascii="Times New Roman" w:eastAsia="Times New Roman" w:hAnsi="Times New Roman" w:cs="Times New Roman"/>
          <w:color w:val="FF0000"/>
          <w:sz w:val="28"/>
          <w:szCs w:val="28"/>
          <w:u w:val="single" w:color="FF0000"/>
          <w:lang w:eastAsia="ru-RU"/>
        </w:rPr>
        <w:t>октября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Pr="00330F46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16 </w:t>
      </w:r>
      <w:r w:rsidRPr="00F333E1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</w:p>
    <w:p w:rsidR="00E32C2C" w:rsidRPr="00F333E1" w:rsidRDefault="00E32C2C" w:rsidP="00E32C2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</w:pPr>
      <w:r w:rsidRPr="00F333E1"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 xml:space="preserve">Об ответственности за представление искаженной информации </w:t>
      </w:r>
      <w:proofErr w:type="gramStart"/>
      <w:r w:rsidRPr="00F333E1"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>предупрежден</w:t>
      </w:r>
      <w:proofErr w:type="gramEnd"/>
      <w:r w:rsidRPr="00F333E1"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>.</w:t>
      </w:r>
    </w:p>
    <w:p w:rsidR="00E32C2C" w:rsidRPr="00F333E1" w:rsidRDefault="00E32C2C" w:rsidP="00E32C2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33E1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Необходимость продления срока действия разрешения на строительство вызвана тем, что: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30F46">
        <w:rPr>
          <w:rFonts w:ascii="Times New Roman" w:eastAsia="Times New Roman" w:hAnsi="Times New Roman" w:cs="Times New Roman"/>
          <w:color w:val="FF0000"/>
          <w:sz w:val="28"/>
          <w:szCs w:val="28"/>
          <w:u w:val="single" w:color="0D0D0D" w:themeColor="text1" w:themeTint="F2"/>
          <w:lang w:eastAsia="ru-RU"/>
        </w:rPr>
        <w:t>задержка в поставке строительных материалов</w:t>
      </w:r>
    </w:p>
    <w:p w:rsidR="00E32C2C" w:rsidRPr="00F333E1" w:rsidRDefault="00E32C2C" w:rsidP="00E32C2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F333E1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(причины невыполнения условия об окончании срока строительства, реконструкции объекта капитального строительства)</w:t>
      </w:r>
    </w:p>
    <w:p w:rsidR="00E32C2C" w:rsidRPr="00F333E1" w:rsidRDefault="00E32C2C" w:rsidP="00E32C2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E32C2C" w:rsidRPr="00F333E1" w:rsidRDefault="00E32C2C" w:rsidP="00E32C2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33E1">
        <w:rPr>
          <w:rFonts w:ascii="Times New Roman" w:eastAsia="Times New Roman" w:hAnsi="Times New Roman" w:cs="Times New Roman"/>
          <w:sz w:val="28"/>
          <w:szCs w:val="28"/>
          <w:lang w:eastAsia="ru-RU"/>
        </w:rPr>
        <w:t>К заявлению прилагается:</w:t>
      </w:r>
    </w:p>
    <w:p w:rsidR="00E32C2C" w:rsidRPr="00F333E1" w:rsidRDefault="00E32C2C" w:rsidP="00E32C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</w:t>
      </w:r>
      <w:r w:rsidRPr="00791B0D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копия паспорта на 1 л в 1 экз.</w:t>
      </w:r>
      <w:r w:rsidRPr="00F333E1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;</w:t>
      </w:r>
    </w:p>
    <w:p w:rsidR="00E32C2C" w:rsidRPr="00F333E1" w:rsidRDefault="00E32C2C" w:rsidP="00E32C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</w:t>
      </w:r>
      <w:r w:rsidRPr="00791B0D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копия договора аренды </w:t>
      </w:r>
      <w:proofErr w:type="spellStart"/>
      <w:r w:rsidRPr="00791B0D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зу</w:t>
      </w:r>
      <w:proofErr w:type="spellEnd"/>
      <w:r w:rsidRPr="00791B0D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на 8 л. в 1 экз.</w:t>
      </w:r>
    </w:p>
    <w:p w:rsidR="00E32C2C" w:rsidRPr="00F333E1" w:rsidRDefault="00E32C2C" w:rsidP="00E32C2C">
      <w:pPr>
        <w:tabs>
          <w:tab w:val="right" w:pos="9355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E32C2C" w:rsidRPr="00F333E1" w:rsidRDefault="00E32C2C" w:rsidP="00E32C2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F333E1">
        <w:rPr>
          <w:rFonts w:ascii="Times New Roman" w:eastAsia="Calibri" w:hAnsi="Times New Roman" w:cs="Times New Roman"/>
          <w:sz w:val="24"/>
          <w:szCs w:val="24"/>
          <w:lang w:eastAsia="ru-RU"/>
        </w:rPr>
        <w:t>Результат рассмотрения заявления прошу предоставить (напротив необходимого пункта поставить значок V):</w:t>
      </w:r>
    </w:p>
    <w:p w:rsidR="00E32C2C" w:rsidRPr="00F333E1" w:rsidRDefault="00E32C2C" w:rsidP="00E32C2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F333E1">
        <w:rPr>
          <w:rFonts w:ascii="Times New Roman" w:eastAsia="Calibri" w:hAnsi="Times New Roman" w:cs="Times New Roman"/>
          <w:sz w:val="24"/>
          <w:szCs w:val="24"/>
          <w:lang w:eastAsia="ru-RU"/>
        </w:rPr>
        <w:t>□ – в виде бумажного документа посредством почтового отправления;</w:t>
      </w:r>
    </w:p>
    <w:p w:rsidR="00E32C2C" w:rsidRPr="00F333E1" w:rsidRDefault="00E32C2C" w:rsidP="00E32C2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F53DD">
        <w:rPr>
          <w:rFonts w:ascii="Times New Roman" w:eastAsia="Calibri" w:hAnsi="Times New Roman" w:cs="Times New Roman"/>
          <w:color w:val="FF0000"/>
          <w:sz w:val="24"/>
          <w:szCs w:val="24"/>
          <w:lang w:eastAsia="ru-RU"/>
        </w:rPr>
        <w:t>V</w:t>
      </w:r>
      <w:r w:rsidRPr="00F333E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– в виде бумажного документа при личном обращении в МФЦ;</w:t>
      </w:r>
    </w:p>
    <w:p w:rsidR="00E32C2C" w:rsidRPr="00F333E1" w:rsidRDefault="00E32C2C" w:rsidP="00E32C2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F333E1">
        <w:rPr>
          <w:rFonts w:ascii="Times New Roman" w:eastAsia="Calibri" w:hAnsi="Times New Roman" w:cs="Times New Roman"/>
          <w:sz w:val="24"/>
          <w:szCs w:val="24"/>
          <w:lang w:eastAsia="ru-RU"/>
        </w:rPr>
        <w:t>□ – в виде бумажного документа при личном обращении в отдел градостроительства и архитектуры администрации Мирного;</w:t>
      </w:r>
    </w:p>
    <w:p w:rsidR="00E32C2C" w:rsidRDefault="00E32C2C" w:rsidP="00E32C2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F333E1">
        <w:rPr>
          <w:rFonts w:ascii="Times New Roman" w:eastAsia="Calibri" w:hAnsi="Times New Roman" w:cs="Times New Roman"/>
          <w:sz w:val="24"/>
          <w:szCs w:val="24"/>
          <w:lang w:eastAsia="ru-RU"/>
        </w:rPr>
        <w:t>□ – в виде электронного документа посредством электронной почты.</w:t>
      </w:r>
    </w:p>
    <w:p w:rsidR="00E32C2C" w:rsidRPr="00F333E1" w:rsidRDefault="00E32C2C" w:rsidP="00E32C2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E32C2C" w:rsidRPr="00F333E1" w:rsidRDefault="00E32C2C" w:rsidP="00E32C2C">
      <w:pPr>
        <w:tabs>
          <w:tab w:val="right" w:pos="9355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33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Застройщик                          </w:t>
      </w:r>
      <w:r w:rsidRPr="00F333E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F3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 / _________________________________</w:t>
      </w:r>
      <w:r w:rsidRPr="00F333E1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E32C2C" w:rsidRPr="00F333E1" w:rsidRDefault="00E32C2C" w:rsidP="00E32C2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F333E1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 xml:space="preserve">                                                                                                  (подпись)                                                  (расшифровка подписи, дата)</w:t>
      </w:r>
    </w:p>
    <w:p w:rsidR="00E32C2C" w:rsidRPr="00F333E1" w:rsidRDefault="00E32C2C" w:rsidP="00E32C2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6"/>
          <w:szCs w:val="6"/>
          <w:lang w:eastAsia="ru-RU"/>
        </w:rPr>
      </w:pPr>
    </w:p>
    <w:p w:rsidR="00FB3DAC" w:rsidRDefault="00E32C2C" w:rsidP="00E32C2C">
      <w:pPr>
        <w:spacing w:after="0" w:line="240" w:lineRule="auto"/>
        <w:jc w:val="both"/>
      </w:pPr>
      <w:r w:rsidRPr="00F3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«____» _______________ ______ </w:t>
      </w:r>
      <w:proofErr w:type="gramStart"/>
      <w:r w:rsidRPr="00F333E1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F3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bookmarkStart w:id="0" w:name="_GoBack"/>
      <w:bookmarkEnd w:id="0"/>
    </w:p>
    <w:sectPr w:rsidR="00FB3DAC" w:rsidSect="00E32C2C">
      <w:pgSz w:w="11906" w:h="16838"/>
      <w:pgMar w:top="1134" w:right="566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2C2C"/>
    <w:rsid w:val="00E32C2C"/>
    <w:rsid w:val="00FB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2C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2C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352</Words>
  <Characters>2009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Приятнова Е.А. (Дульцева Е.Н.)</dc:creator>
  <cp:lastModifiedBy>Приятнова Е.А. (Дульцева Е.Н.)</cp:lastModifiedBy>
  <cp:revision>1</cp:revision>
  <dcterms:created xsi:type="dcterms:W3CDTF">2024-12-23T13:06:00Z</dcterms:created>
  <dcterms:modified xsi:type="dcterms:W3CDTF">2024-12-23T13:09:00Z</dcterms:modified>
</cp:coreProperties>
</file>